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33B2" w:rsidRDefault="004933B2">
      <w:pPr>
        <w:rPr>
          <w:sz w:val="14"/>
          <w:szCs w:val="14"/>
        </w:rPr>
      </w:pPr>
    </w:p>
    <w:tbl>
      <w:tblPr>
        <w:tblStyle w:val="a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4455"/>
      </w:tblGrid>
      <w:tr w:rsidR="004933B2">
        <w:trPr>
          <w:trHeight w:val="455"/>
        </w:trPr>
        <w:tc>
          <w:tcPr>
            <w:tcW w:w="56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Circolare n. 2</w:t>
            </w:r>
            <w:r w:rsidR="00A73A82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445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Perugia, 7.6.2023</w:t>
            </w:r>
          </w:p>
        </w:tc>
      </w:tr>
      <w:tr w:rsidR="004933B2">
        <w:trPr>
          <w:trHeight w:val="455"/>
        </w:trPr>
        <w:tc>
          <w:tcPr>
            <w:tcW w:w="56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45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933B2">
        <w:trPr>
          <w:trHeight w:val="455"/>
        </w:trPr>
        <w:tc>
          <w:tcPr>
            <w:tcW w:w="56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45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Alle famiglie</w:t>
            </w:r>
            <w:r w:rsidR="00A73A82">
              <w:rPr>
                <w:rFonts w:ascii="Calibri" w:eastAsia="Calibri" w:hAnsi="Calibri" w:cs="Calibri"/>
                <w:b/>
              </w:rPr>
              <w:t xml:space="preserve"> degli alunni</w:t>
            </w:r>
          </w:p>
        </w:tc>
      </w:tr>
      <w:tr w:rsidR="004933B2">
        <w:trPr>
          <w:trHeight w:val="455"/>
        </w:trPr>
        <w:tc>
          <w:tcPr>
            <w:tcW w:w="56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45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73A82" w:rsidRDefault="00A73A82" w:rsidP="00A73A82">
            <w:pPr>
              <w:ind w:right="-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Ai docenti</w:t>
            </w:r>
          </w:p>
          <w:p w:rsidR="00A73A82" w:rsidRDefault="00A73A82" w:rsidP="00A73A82">
            <w:pPr>
              <w:ind w:right="-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 personale Ata</w:t>
            </w:r>
          </w:p>
          <w:p w:rsidR="004933B2" w:rsidRDefault="00A73A82" w:rsidP="00A73A82">
            <w:pPr>
              <w:ind w:right="-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delle scuole primarie e della scuola secondaria </w:t>
            </w:r>
            <w:proofErr w:type="spellStart"/>
            <w:r>
              <w:rPr>
                <w:rFonts w:ascii="Calibri" w:eastAsia="Calibri" w:hAnsi="Calibri" w:cs="Calibri"/>
                <w:b/>
              </w:rPr>
              <w:t>Hack</w:t>
            </w:r>
            <w:proofErr w:type="spellEnd"/>
          </w:p>
        </w:tc>
      </w:tr>
      <w:tr w:rsidR="004933B2">
        <w:trPr>
          <w:trHeight w:val="398"/>
        </w:trPr>
        <w:tc>
          <w:tcPr>
            <w:tcW w:w="56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45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4933B2" w:rsidRDefault="0018512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Oggetto: </w:t>
      </w:r>
      <w:r w:rsidR="00A73A82">
        <w:rPr>
          <w:rFonts w:ascii="Calibri" w:eastAsia="Calibri" w:hAnsi="Calibri" w:cs="Calibri"/>
          <w:b/>
        </w:rPr>
        <w:t>Passaggio manifestazione ciclistica “Tirreno-adriatica” – uscita anticipata</w:t>
      </w:r>
    </w:p>
    <w:p w:rsidR="005C5032" w:rsidRDefault="005C5032">
      <w:pPr>
        <w:spacing w:after="60"/>
        <w:ind w:firstLine="141"/>
        <w:rPr>
          <w:rFonts w:ascii="Calibri" w:eastAsia="Calibri" w:hAnsi="Calibri" w:cs="Calibri"/>
        </w:rPr>
      </w:pPr>
    </w:p>
    <w:p w:rsidR="005C5032" w:rsidRDefault="005C5032" w:rsidP="005C5032">
      <w:pPr>
        <w:spacing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Visto che in data 8 marzo 2023 è previsto il passaggio della gara ciclistica T</w:t>
      </w:r>
      <w:r w:rsidRPr="005C5032">
        <w:rPr>
          <w:rFonts w:ascii="Calibri" w:eastAsia="Calibri" w:hAnsi="Calibri" w:cs="Calibri"/>
          <w:sz w:val="24"/>
          <w:szCs w:val="24"/>
        </w:rPr>
        <w:t>irreno-adriatic</w:t>
      </w:r>
      <w:r>
        <w:rPr>
          <w:rFonts w:ascii="Calibri" w:eastAsia="Calibri" w:hAnsi="Calibri" w:cs="Calibri"/>
          <w:sz w:val="24"/>
          <w:szCs w:val="24"/>
        </w:rPr>
        <w:t>a, nelle strade che interessano la viabilità del nostro istituto;</w:t>
      </w:r>
      <w:r w:rsidRPr="005C5032">
        <w:rPr>
          <w:rFonts w:ascii="Calibri" w:eastAsia="Calibri" w:hAnsi="Calibri" w:cs="Calibri"/>
          <w:sz w:val="24"/>
          <w:szCs w:val="24"/>
        </w:rPr>
        <w:t xml:space="preserve"> </w:t>
      </w:r>
    </w:p>
    <w:p w:rsidR="00F947CC" w:rsidRDefault="005C5032" w:rsidP="005C5032">
      <w:pPr>
        <w:spacing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 w:rsidRPr="005C5032">
        <w:rPr>
          <w:rFonts w:ascii="Calibri" w:eastAsia="Calibri" w:hAnsi="Calibri" w:cs="Calibri"/>
          <w:sz w:val="24"/>
          <w:szCs w:val="24"/>
        </w:rPr>
        <w:t>ista la nota urgente inviata dal Comune di Perugia</w:t>
      </w:r>
      <w:r w:rsidR="00F947CC">
        <w:rPr>
          <w:rFonts w:ascii="Calibri" w:eastAsia="Calibri" w:hAnsi="Calibri" w:cs="Calibri"/>
          <w:sz w:val="24"/>
          <w:szCs w:val="24"/>
        </w:rPr>
        <w:t>;</w:t>
      </w:r>
      <w:r w:rsidRPr="005C5032">
        <w:rPr>
          <w:rFonts w:ascii="Calibri" w:eastAsia="Calibri" w:hAnsi="Calibri" w:cs="Calibri"/>
          <w:sz w:val="24"/>
          <w:szCs w:val="24"/>
        </w:rPr>
        <w:t xml:space="preserve"> </w:t>
      </w:r>
    </w:p>
    <w:p w:rsidR="005C5032" w:rsidRDefault="005C5032" w:rsidP="005C5032">
      <w:pPr>
        <w:spacing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Sentito il parere del Consiglio di Istituto</w:t>
      </w:r>
      <w:r w:rsidR="00F947CC">
        <w:rPr>
          <w:rFonts w:ascii="Calibri" w:eastAsia="Calibri" w:hAnsi="Calibri" w:cs="Calibri"/>
          <w:sz w:val="24"/>
          <w:szCs w:val="24"/>
        </w:rPr>
        <w:t>;</w:t>
      </w:r>
    </w:p>
    <w:p w:rsidR="004933B2" w:rsidRPr="005C5032" w:rsidRDefault="005C5032" w:rsidP="005C5032">
      <w:pPr>
        <w:spacing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A73A82" w:rsidRPr="005C5032">
        <w:rPr>
          <w:rFonts w:ascii="Calibri" w:eastAsia="Calibri" w:hAnsi="Calibri" w:cs="Calibri"/>
          <w:sz w:val="24"/>
          <w:szCs w:val="24"/>
        </w:rPr>
        <w:t>i comunica che domani, mercoledì 8 marzo, l’orario di uscita delle scuole primarie e secondarie dell’</w:t>
      </w:r>
      <w:r w:rsidR="00F947CC">
        <w:rPr>
          <w:rFonts w:ascii="Calibri" w:eastAsia="Calibri" w:hAnsi="Calibri" w:cs="Calibri"/>
          <w:sz w:val="24"/>
          <w:szCs w:val="24"/>
        </w:rPr>
        <w:t>I</w:t>
      </w:r>
      <w:r w:rsidR="00A73A82" w:rsidRPr="005C5032">
        <w:rPr>
          <w:rFonts w:ascii="Calibri" w:eastAsia="Calibri" w:hAnsi="Calibri" w:cs="Calibri"/>
          <w:sz w:val="24"/>
          <w:szCs w:val="24"/>
        </w:rPr>
        <w:t>stituto Perugia 9 sarà il seguente:</w:t>
      </w:r>
    </w:p>
    <w:p w:rsidR="00A73A82" w:rsidRDefault="00A73A82" w:rsidP="005C5032">
      <w:pPr>
        <w:spacing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Scuole primarie di Montebello, San Martino in Colle e San Martino in Campo uscita ore 12.20;</w:t>
      </w:r>
    </w:p>
    <w:p w:rsidR="00A73A82" w:rsidRDefault="00A73A82" w:rsidP="005C5032">
      <w:pPr>
        <w:spacing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Scuola secondaria plessi di </w:t>
      </w:r>
      <w:r w:rsidR="005C5032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 w:rsidR="005C5032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artino </w:t>
      </w:r>
      <w:r w:rsidR="005C5032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Colle e Campo uscita ore 13:00</w:t>
      </w:r>
      <w:r w:rsidR="005C5032">
        <w:rPr>
          <w:rFonts w:ascii="Calibri" w:eastAsia="Calibri" w:hAnsi="Calibri" w:cs="Calibri"/>
          <w:sz w:val="24"/>
          <w:szCs w:val="24"/>
        </w:rPr>
        <w:t>.</w:t>
      </w:r>
    </w:p>
    <w:p w:rsidR="005C5032" w:rsidRDefault="005C5032" w:rsidP="005C5032">
      <w:pPr>
        <w:spacing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Sarà garantito per gli alunni il servizio dei trasporti</w:t>
      </w:r>
      <w:r w:rsidR="00F947CC">
        <w:rPr>
          <w:rFonts w:ascii="Calibri" w:eastAsia="Calibri" w:hAnsi="Calibri" w:cs="Calibri"/>
          <w:sz w:val="24"/>
          <w:szCs w:val="24"/>
        </w:rPr>
        <w:t xml:space="preserve"> scolastici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947CC" w:rsidRDefault="00F947CC" w:rsidP="005C5032">
      <w:pPr>
        <w:spacing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 il personale di segreteria l’orario di uscita è stabilito alle ore 13.</w:t>
      </w:r>
      <w:bookmarkStart w:id="0" w:name="_GoBack"/>
      <w:bookmarkEnd w:id="0"/>
    </w:p>
    <w:tbl>
      <w:tblPr>
        <w:tblStyle w:val="a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230"/>
      </w:tblGrid>
      <w:tr w:rsidR="004933B2">
        <w:trPr>
          <w:trHeight w:val="455"/>
        </w:trPr>
        <w:tc>
          <w:tcPr>
            <w:tcW w:w="46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 w:rsidP="005C5032">
            <w:pPr>
              <w:ind w:right="-60"/>
              <w:jc w:val="both"/>
              <w:rPr>
                <w:rFonts w:ascii="Calibri" w:eastAsia="Calibri" w:hAnsi="Calibri" w:cs="Calibri"/>
              </w:rPr>
            </w:pPr>
            <w:r w:rsidRPr="005C5032">
              <w:rPr>
                <w:rFonts w:ascii="Calibri" w:eastAsia="Calibri" w:hAnsi="Calibri" w:cs="Calibri"/>
                <w:sz w:val="24"/>
                <w:szCs w:val="24"/>
              </w:rPr>
              <w:t>Distinti saluti.</w:t>
            </w:r>
          </w:p>
        </w:tc>
        <w:tc>
          <w:tcPr>
            <w:tcW w:w="42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 w:rsidP="005C5032">
            <w:pPr>
              <w:ind w:right="-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933B2">
        <w:trPr>
          <w:trHeight w:val="398"/>
        </w:trPr>
        <w:tc>
          <w:tcPr>
            <w:tcW w:w="46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933B2">
        <w:trPr>
          <w:trHeight w:val="710"/>
        </w:trPr>
        <w:tc>
          <w:tcPr>
            <w:tcW w:w="46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3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33B2" w:rsidRDefault="00185129">
            <w:pPr>
              <w:ind w:right="-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Dirigente scolastica</w:t>
            </w:r>
          </w:p>
          <w:p w:rsidR="004933B2" w:rsidRDefault="00185129">
            <w:pPr>
              <w:ind w:right="-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prof.ssa Morena Passeri</w:t>
            </w:r>
          </w:p>
          <w:p w:rsidR="004933B2" w:rsidRDefault="00185129">
            <w:pPr>
              <w:ind w:right="-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Firma autografa sostituita a mezzo stampa</w:t>
            </w:r>
          </w:p>
          <w:p w:rsidR="004933B2" w:rsidRDefault="00185129">
            <w:pPr>
              <w:ind w:right="-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 sensi dell'art. 3, comma 2 del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n. 39/1993</w:t>
            </w:r>
          </w:p>
        </w:tc>
      </w:tr>
    </w:tbl>
    <w:p w:rsidR="004933B2" w:rsidRDefault="001851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0"/>
          <w:szCs w:val="10"/>
        </w:rPr>
        <w:t xml:space="preserve"> </w:t>
      </w:r>
    </w:p>
    <w:sectPr w:rsidR="00493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850" w:bottom="823" w:left="850" w:header="2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29" w:rsidRDefault="00185129">
      <w:pPr>
        <w:spacing w:line="240" w:lineRule="auto"/>
      </w:pPr>
      <w:r>
        <w:separator/>
      </w:r>
    </w:p>
  </w:endnote>
  <w:endnote w:type="continuationSeparator" w:id="0">
    <w:p w:rsidR="00185129" w:rsidRDefault="00185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82" w:rsidRDefault="00A73A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B2" w:rsidRDefault="00185129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B2" w:rsidRDefault="004933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29" w:rsidRDefault="00185129">
      <w:pPr>
        <w:spacing w:line="240" w:lineRule="auto"/>
      </w:pPr>
      <w:r>
        <w:separator/>
      </w:r>
    </w:p>
  </w:footnote>
  <w:footnote w:type="continuationSeparator" w:id="0">
    <w:p w:rsidR="00185129" w:rsidRDefault="00185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82" w:rsidRDefault="00A73A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B2" w:rsidRDefault="004933B2"/>
  <w:tbl>
    <w:tblPr>
      <w:tblStyle w:val="a1"/>
      <w:tblW w:w="10131" w:type="dxa"/>
      <w:tblInd w:w="0" w:type="dxa"/>
      <w:tblLayout w:type="fixed"/>
      <w:tblLook w:val="0600" w:firstRow="0" w:lastRow="0" w:firstColumn="0" w:lastColumn="0" w:noHBand="1" w:noVBand="1"/>
    </w:tblPr>
    <w:tblGrid>
      <w:gridCol w:w="2976"/>
      <w:gridCol w:w="7155"/>
    </w:tblGrid>
    <w:tr w:rsidR="004933B2">
      <w:tc>
        <w:tcPr>
          <w:tcW w:w="0" w:type="auto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33B2" w:rsidRDefault="00185129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360000" cy="3600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33B2" w:rsidRDefault="004933B2">
          <w:pPr>
            <w:widowControl w:val="0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:rsidR="004933B2" w:rsidRDefault="004933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B2" w:rsidRDefault="004933B2"/>
  <w:tbl>
    <w:tblPr>
      <w:tblStyle w:val="a2"/>
      <w:tblW w:w="10131" w:type="dxa"/>
      <w:tblInd w:w="0" w:type="dxa"/>
      <w:tblLayout w:type="fixed"/>
      <w:tblLook w:val="0600" w:firstRow="0" w:lastRow="0" w:firstColumn="0" w:lastColumn="0" w:noHBand="1" w:noVBand="1"/>
    </w:tblPr>
    <w:tblGrid>
      <w:gridCol w:w="2976"/>
      <w:gridCol w:w="7155"/>
    </w:tblGrid>
    <w:tr w:rsidR="004933B2">
      <w:tc>
        <w:tcPr>
          <w:tcW w:w="2976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33B2" w:rsidRDefault="001851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1582020" cy="6732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020" cy="67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5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33B2" w:rsidRDefault="001851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San Martino in Campo – via del Papavero 2/4 – 06132 Perugia </w:t>
          </w:r>
        </w:p>
        <w:p w:rsidR="004933B2" w:rsidRDefault="001851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C.M. PGIC86500N – C.F. 94152460542</w:t>
          </w:r>
        </w:p>
        <w:p w:rsidR="004933B2" w:rsidRDefault="001851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tel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 075 60 96 21 | fax 075 60 92 07 </w:t>
          </w:r>
        </w:p>
        <w:p w:rsidR="004933B2" w:rsidRDefault="001851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hyperlink r:id="rId2"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pgic86500n@istruzione.it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| </w:t>
          </w:r>
          <w:hyperlink r:id="rId3"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pgic86500n@pec.istruzione.it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| </w:t>
          </w:r>
          <w:hyperlink r:id="rId4"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http://www.icpg9.edu.it/</w:t>
            </w:r>
          </w:hyperlink>
        </w:p>
      </w:tc>
    </w:tr>
  </w:tbl>
  <w:p w:rsidR="004933B2" w:rsidRDefault="004933B2"/>
  <w:p w:rsidR="004933B2" w:rsidRDefault="00185129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B2"/>
    <w:rsid w:val="00185129"/>
    <w:rsid w:val="004933B2"/>
    <w:rsid w:val="004B701F"/>
    <w:rsid w:val="005C5032"/>
    <w:rsid w:val="00A73A82"/>
    <w:rsid w:val="00F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0CCE8"/>
  <w15:docId w15:val="{A1F76430-25AB-5642-A8CD-F35BDD8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73A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A82"/>
  </w:style>
  <w:style w:type="paragraph" w:styleId="Pidipagina">
    <w:name w:val="footer"/>
    <w:basedOn w:val="Normale"/>
    <w:link w:val="PidipaginaCarattere"/>
    <w:uiPriority w:val="99"/>
    <w:unhideWhenUsed/>
    <w:rsid w:val="00A73A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500n@pec.istruzione.it" TargetMode="External"/><Relationship Id="rId2" Type="http://schemas.openxmlformats.org/officeDocument/2006/relationships/hyperlink" Target="mailto:pgic86500n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pg9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2023-03-07T10:39:00Z</dcterms:created>
  <dcterms:modified xsi:type="dcterms:W3CDTF">2023-03-07T10:39:00Z</dcterms:modified>
</cp:coreProperties>
</file>